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5B81" w:rsidRPr="00EC69CE" w:rsidRDefault="00545B81" w:rsidP="001B30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Toc454927561"/>
      <w:bookmarkStart w:id="1" w:name="_Toc454927966"/>
      <w:r w:rsidRPr="00EC69CE">
        <w:rPr>
          <w:rFonts w:ascii="Times New Roman" w:hAnsi="Times New Roman" w:cs="Times New Roman"/>
          <w:b/>
          <w:sz w:val="28"/>
          <w:szCs w:val="28"/>
        </w:rPr>
        <w:t>Балтийский государственный технический университет</w:t>
      </w:r>
      <w:bookmarkEnd w:id="0"/>
      <w:bookmarkEnd w:id="1"/>
    </w:p>
    <w:p w:rsidR="00545B81" w:rsidRPr="00EC69CE" w:rsidRDefault="00545B81" w:rsidP="001B302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2" w:name="_Toc454927562"/>
      <w:bookmarkStart w:id="3" w:name="_Toc454927967"/>
      <w:r w:rsidRPr="00EC69CE">
        <w:rPr>
          <w:rFonts w:ascii="Times New Roman" w:hAnsi="Times New Roman" w:cs="Times New Roman"/>
          <w:b/>
          <w:sz w:val="28"/>
          <w:szCs w:val="28"/>
        </w:rPr>
        <w:t>«ВОЕНМЕХ» им. Д.Ф. Устинова</w:t>
      </w:r>
      <w:bookmarkEnd w:id="2"/>
      <w:bookmarkEnd w:id="3"/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Кафедра И1</w:t>
      </w:r>
    </w:p>
    <w:p w:rsidR="00545B81" w:rsidRPr="00EC69CE" w:rsidRDefault="00545B81" w:rsidP="00545B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«Лазерная техника»</w:t>
      </w: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Курсовая работа на тему:</w:t>
      </w: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«Оцифровка растровой карты»</w:t>
      </w: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</w:tabs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</w:tabs>
        <w:spacing w:after="0" w:line="36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  <w:tab w:val="left" w:pos="8460"/>
          <w:tab w:val="right" w:pos="9921"/>
        </w:tabs>
        <w:spacing w:after="0" w:line="360" w:lineRule="auto"/>
        <w:ind w:left="5664"/>
        <w:jc w:val="right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  <w:tab w:val="left" w:pos="8460"/>
          <w:tab w:val="right" w:pos="9921"/>
        </w:tabs>
        <w:spacing w:after="0" w:line="360" w:lineRule="auto"/>
        <w:ind w:left="5664"/>
        <w:jc w:val="right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  <w:tab w:val="left" w:pos="8460"/>
          <w:tab w:val="right" w:pos="9921"/>
        </w:tabs>
        <w:spacing w:after="0" w:line="360" w:lineRule="auto"/>
        <w:ind w:left="5664"/>
        <w:jc w:val="right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tabs>
          <w:tab w:val="left" w:pos="4536"/>
          <w:tab w:val="left" w:pos="8460"/>
          <w:tab w:val="right" w:pos="9921"/>
        </w:tabs>
        <w:spacing w:after="0" w:line="36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9252F8">
      <w:pPr>
        <w:tabs>
          <w:tab w:val="left" w:pos="4536"/>
          <w:tab w:val="left" w:pos="8460"/>
          <w:tab w:val="right" w:pos="9921"/>
        </w:tabs>
        <w:spacing w:after="0" w:line="360" w:lineRule="auto"/>
        <w:ind w:left="6946" w:hanging="567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Выполнил:</w:t>
      </w:r>
    </w:p>
    <w:p w:rsidR="00545B81" w:rsidRPr="00EC69CE" w:rsidRDefault="00545B81" w:rsidP="009252F8">
      <w:pPr>
        <w:tabs>
          <w:tab w:val="left" w:pos="5478"/>
          <w:tab w:val="right" w:pos="9355"/>
        </w:tabs>
        <w:spacing w:after="0" w:line="360" w:lineRule="auto"/>
        <w:ind w:left="6946" w:hanging="567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Студент группы И</w:t>
      </w:r>
      <w:r w:rsidR="009252F8">
        <w:rPr>
          <w:rFonts w:ascii="Times New Roman" w:hAnsi="Times New Roman" w:cs="Times New Roman"/>
          <w:sz w:val="28"/>
          <w:szCs w:val="28"/>
        </w:rPr>
        <w:t>1М31</w:t>
      </w:r>
    </w:p>
    <w:p w:rsidR="009252F8" w:rsidRDefault="009252F8" w:rsidP="009252F8">
      <w:pPr>
        <w:tabs>
          <w:tab w:val="left" w:pos="5478"/>
          <w:tab w:val="right" w:pos="9355"/>
        </w:tabs>
        <w:spacing w:after="0" w:line="360" w:lineRule="auto"/>
        <w:ind w:left="6946" w:hanging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Колосова Т.В.</w:t>
      </w:r>
    </w:p>
    <w:p w:rsidR="00545B81" w:rsidRPr="00EC69CE" w:rsidRDefault="00545B81" w:rsidP="009252F8">
      <w:pPr>
        <w:tabs>
          <w:tab w:val="left" w:pos="5478"/>
          <w:tab w:val="right" w:pos="9355"/>
        </w:tabs>
        <w:spacing w:after="0" w:line="360" w:lineRule="auto"/>
        <w:ind w:left="6946" w:hanging="567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Проверил:</w:t>
      </w:r>
    </w:p>
    <w:p w:rsidR="00545B81" w:rsidRPr="00EC69CE" w:rsidRDefault="00545B81" w:rsidP="009252F8">
      <w:pPr>
        <w:tabs>
          <w:tab w:val="left" w:pos="5478"/>
          <w:tab w:val="right" w:pos="9355"/>
        </w:tabs>
        <w:spacing w:after="0" w:line="360" w:lineRule="auto"/>
        <w:ind w:left="6946" w:hanging="567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Ивакин С.В.</w:t>
      </w:r>
    </w:p>
    <w:p w:rsidR="00545B81" w:rsidRPr="00EC69CE" w:rsidRDefault="00545B81" w:rsidP="009252F8">
      <w:pPr>
        <w:widowControl w:val="0"/>
        <w:autoSpaceDE w:val="0"/>
        <w:autoSpaceDN w:val="0"/>
        <w:adjustRightInd w:val="0"/>
        <w:spacing w:after="3" w:line="360" w:lineRule="auto"/>
        <w:ind w:hanging="567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b/>
          <w:bCs/>
          <w:w w:val="99"/>
          <w:sz w:val="28"/>
          <w:szCs w:val="28"/>
        </w:rPr>
      </w:pPr>
    </w:p>
    <w:p w:rsidR="00545B81" w:rsidRPr="00EC69CE" w:rsidRDefault="00545B81" w:rsidP="00545B81">
      <w:pPr>
        <w:spacing w:after="0" w:line="360" w:lineRule="auto"/>
        <w:jc w:val="center"/>
        <w:rPr>
          <w:rFonts w:ascii="Times New Roman" w:hAnsi="Times New Roman" w:cs="Times New Roman"/>
          <w:b/>
          <w:bCs/>
          <w:w w:val="99"/>
          <w:sz w:val="28"/>
          <w:szCs w:val="28"/>
        </w:rPr>
      </w:pPr>
    </w:p>
    <w:p w:rsidR="009252F8" w:rsidRDefault="009252F8" w:rsidP="00545B81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45B81" w:rsidRPr="00EC69CE" w:rsidRDefault="00545B81" w:rsidP="009252F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EC69CE">
        <w:rPr>
          <w:rFonts w:ascii="Times New Roman" w:hAnsi="Times New Roman" w:cs="Times New Roman"/>
          <w:sz w:val="28"/>
          <w:szCs w:val="28"/>
        </w:rPr>
        <w:t>Санкт-Петербург</w:t>
      </w:r>
    </w:p>
    <w:p w:rsidR="0081382B" w:rsidRPr="009252F8" w:rsidRDefault="00545B81" w:rsidP="009252F8">
      <w:pPr>
        <w:spacing w:after="0"/>
        <w:jc w:val="center"/>
        <w:rPr>
          <w:rFonts w:ascii="Times New Roman" w:hAnsi="Times New Roman" w:cs="Times New Roman"/>
          <w:bCs/>
          <w:w w:val="99"/>
          <w:sz w:val="28"/>
          <w:szCs w:val="28"/>
        </w:rPr>
      </w:pPr>
      <w:r w:rsidRPr="009252F8">
        <w:rPr>
          <w:rFonts w:ascii="Times New Roman" w:hAnsi="Times New Roman" w:cs="Times New Roman"/>
          <w:bCs/>
          <w:w w:val="99"/>
          <w:sz w:val="28"/>
          <w:szCs w:val="28"/>
        </w:rPr>
        <w:t>201</w:t>
      </w:r>
      <w:r w:rsidR="009252F8" w:rsidRPr="009252F8">
        <w:rPr>
          <w:rFonts w:ascii="Times New Roman" w:hAnsi="Times New Roman" w:cs="Times New Roman"/>
          <w:bCs/>
          <w:w w:val="99"/>
          <w:sz w:val="28"/>
          <w:szCs w:val="28"/>
        </w:rPr>
        <w:t>7</w:t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</w:rPr>
        <w:id w:val="658969312"/>
        <w:docPartObj>
          <w:docPartGallery w:val="Table of Contents"/>
          <w:docPartUnique/>
        </w:docPartObj>
      </w:sdtPr>
      <w:sdtEndPr>
        <w:rPr>
          <w:sz w:val="22"/>
          <w:szCs w:val="22"/>
        </w:rPr>
      </w:sdtEndPr>
      <w:sdtContent>
        <w:p w:rsidR="001B302E" w:rsidRPr="009252F8" w:rsidRDefault="009252F8" w:rsidP="009252F8">
          <w:pPr>
            <w:pStyle w:val="a9"/>
            <w:spacing w:before="0" w:line="360" w:lineRule="auto"/>
            <w:jc w:val="center"/>
            <w:rPr>
              <w:rFonts w:ascii="Times New Roman" w:hAnsi="Times New Roman" w:cs="Times New Roman"/>
              <w:color w:val="auto"/>
            </w:rPr>
          </w:pPr>
          <w:r w:rsidRPr="009252F8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0852F7" w:rsidRPr="009252F8" w:rsidRDefault="009D5E3E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9252F8">
            <w:rPr>
              <w:rFonts w:eastAsia="Times New Roman"/>
              <w:sz w:val="28"/>
              <w:szCs w:val="28"/>
            </w:rPr>
            <w:fldChar w:fldCharType="begin"/>
          </w:r>
          <w:r w:rsidR="001B302E" w:rsidRPr="009252F8">
            <w:rPr>
              <w:sz w:val="28"/>
              <w:szCs w:val="28"/>
            </w:rPr>
            <w:instrText xml:space="preserve"> TOC \o "1-3" \h \z \u </w:instrText>
          </w:r>
          <w:r w:rsidRPr="009252F8">
            <w:rPr>
              <w:rFonts w:eastAsia="Times New Roman"/>
              <w:sz w:val="28"/>
              <w:szCs w:val="28"/>
            </w:rPr>
            <w:fldChar w:fldCharType="separate"/>
          </w:r>
          <w:hyperlink w:anchor="_Toc454967606" w:history="1"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_Toc454967606 \h </w:instrTex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D5E3E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4967607" w:history="1"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 xml:space="preserve"> Цели и задачи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_Toc454967607 \h </w:instrTex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4</w: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D5E3E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454967608" w:history="1"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 xml:space="preserve"> Выполнение работы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_Toc454967608 \h </w:instrTex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09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3.1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t xml:space="preserve"> Оцифровка рельефа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_Toc454967609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0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3.2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Оцифровка гидрографии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_Toc454967610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6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1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3.3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Оцифровка растительности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_Toc454967611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2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3.4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Оцифровка дорог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_Toc454967612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8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3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3.5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Оцифровка домов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_Toc454967613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4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3.6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Заполнение семантики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_Toc454967614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0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252F8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</w:pPr>
          <w:r w:rsidRPr="009252F8">
            <w:rPr>
              <w:rFonts w:ascii="Times New Roman" w:hAnsi="Times New Roman" w:cs="Times New Roman"/>
              <w:sz w:val="28"/>
              <w:szCs w:val="28"/>
            </w:rPr>
            <w:t xml:space="preserve">    </w:t>
          </w:r>
          <w:hyperlink w:anchor="_Toc454967615" w:history="1"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3.7</w:t>
            </w:r>
            <w:r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>.</w:t>
            </w:r>
            <w:r w:rsidR="000852F7" w:rsidRPr="009252F8">
              <w:rPr>
                <w:rStyle w:val="aa"/>
                <w:rFonts w:ascii="Times New Roman" w:hAnsi="Times New Roman" w:cs="Times New Roman"/>
                <w:noProof/>
                <w:sz w:val="28"/>
                <w:szCs w:val="28"/>
              </w:rPr>
              <w:t xml:space="preserve"> Вид карты без наложения растра</w:t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_Toc454967615 \h </w:instrTex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</w:t>
            </w:r>
            <w:r w:rsidR="00E843FA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</w:t>
            </w:r>
            <w:r w:rsidR="009D5E3E" w:rsidRPr="009252F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D5E3E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sz w:val="28"/>
              <w:szCs w:val="28"/>
            </w:rPr>
          </w:pPr>
          <w:hyperlink w:anchor="_Toc454967616" w:history="1"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 xml:space="preserve"> Вывод</w:t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_Toc454967616 \h </w:instrText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t>1</w:t>
            </w:r>
            <w:r w:rsidR="00E843FA">
              <w:rPr>
                <w:rFonts w:ascii="Times New Roman" w:hAnsi="Times New Roman" w:cs="Times New Roman"/>
                <w:webHidden/>
                <w:sz w:val="28"/>
                <w:szCs w:val="28"/>
              </w:rPr>
              <w:t>2</w:t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0852F7" w:rsidRPr="009252F8" w:rsidRDefault="009D5E3E" w:rsidP="009252F8">
          <w:pPr>
            <w:pStyle w:val="21"/>
            <w:spacing w:after="0" w:line="360" w:lineRule="auto"/>
            <w:ind w:left="0"/>
            <w:rPr>
              <w:rFonts w:ascii="Times New Roman" w:hAnsi="Times New Roman" w:cs="Times New Roman"/>
              <w:sz w:val="28"/>
              <w:szCs w:val="28"/>
            </w:rPr>
          </w:pPr>
          <w:hyperlink w:anchor="_Toc454967617" w:history="1"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0852F7" w:rsidRPr="009252F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252F8" w:rsidRPr="009252F8">
              <w:rPr>
                <w:rFonts w:ascii="Times New Roman" w:hAnsi="Times New Roman" w:cs="Times New Roman"/>
                <w:sz w:val="28"/>
                <w:szCs w:val="28"/>
              </w:rPr>
              <w:t>Библиографический список</w:t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tab/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begin"/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instrText xml:space="preserve"> PAGEREF _Toc454967617 \h </w:instrText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separate"/>
            </w:r>
            <w:r w:rsidR="000852F7"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t>1</w:t>
            </w:r>
            <w:r w:rsidR="00E843FA">
              <w:rPr>
                <w:rFonts w:ascii="Times New Roman" w:hAnsi="Times New Roman" w:cs="Times New Roman"/>
                <w:webHidden/>
                <w:sz w:val="28"/>
                <w:szCs w:val="28"/>
              </w:rPr>
              <w:t>3</w:t>
            </w:r>
            <w:r w:rsidRPr="009252F8">
              <w:rPr>
                <w:rFonts w:ascii="Times New Roman" w:hAnsi="Times New Roman" w:cs="Times New Roman"/>
                <w:webHidden/>
                <w:sz w:val="28"/>
                <w:szCs w:val="28"/>
              </w:rPr>
              <w:fldChar w:fldCharType="end"/>
            </w:r>
          </w:hyperlink>
        </w:p>
        <w:p w:rsidR="001B302E" w:rsidRDefault="009D5E3E" w:rsidP="009252F8">
          <w:pPr>
            <w:spacing w:after="0" w:line="360" w:lineRule="auto"/>
            <w:jc w:val="both"/>
          </w:pPr>
          <w:r w:rsidRPr="009252F8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:rsidR="001B302E" w:rsidRDefault="001B302E" w:rsidP="00F7484E">
      <w:pPr>
        <w:spacing w:line="360" w:lineRule="auto"/>
        <w:rPr>
          <w:rFonts w:ascii="Times New Roman" w:eastAsia="Times New Roman" w:hAnsi="Times New Roman" w:cs="Times New Roman"/>
          <w:color w:val="010101"/>
          <w:sz w:val="28"/>
          <w:szCs w:val="28"/>
          <w:lang w:eastAsia="ru-RU"/>
        </w:rPr>
      </w:pPr>
    </w:p>
    <w:p w:rsidR="00545B81" w:rsidRDefault="00545B81" w:rsidP="009252F8">
      <w:pPr>
        <w:pStyle w:val="11"/>
      </w:pPr>
      <w:r w:rsidRPr="00C23DB7">
        <w:br w:type="page"/>
      </w:r>
      <w:bookmarkStart w:id="4" w:name="_Toc454967606"/>
      <w:r w:rsidR="001B302E" w:rsidRPr="009252F8">
        <w:lastRenderedPageBreak/>
        <w:t>1</w:t>
      </w:r>
      <w:r w:rsidR="009252F8" w:rsidRPr="009252F8">
        <w:t>.</w:t>
      </w:r>
      <w:r w:rsidR="001B302E" w:rsidRPr="009252F8">
        <w:t xml:space="preserve"> </w:t>
      </w:r>
      <w:r w:rsidRPr="009252F8">
        <w:t>Введение</w:t>
      </w:r>
      <w:bookmarkEnd w:id="4"/>
    </w:p>
    <w:p w:rsidR="009252F8" w:rsidRPr="009252F8" w:rsidRDefault="009252F8" w:rsidP="009252F8">
      <w:pPr>
        <w:rPr>
          <w:lang w:eastAsia="ru-RU"/>
        </w:rPr>
      </w:pPr>
    </w:p>
    <w:p w:rsidR="00903CA0" w:rsidRPr="00C23DB7" w:rsidRDefault="00545B81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sz w:val="28"/>
          <w:szCs w:val="28"/>
        </w:rPr>
        <w:t>Оцифровка карт</w:t>
      </w:r>
      <w:r w:rsidR="00903CA0" w:rsidRPr="00C23DB7">
        <w:rPr>
          <w:rFonts w:ascii="Times New Roman" w:hAnsi="Times New Roman" w:cs="Times New Roman"/>
          <w:sz w:val="28"/>
          <w:szCs w:val="28"/>
        </w:rPr>
        <w:t xml:space="preserve"> - процесс, который заключается в перенесении, или же преобразовании разнообразных объектов с бумажного носителя на цифровой носитель. С помощью оцифровки можно перенести, а именно оцифровать любую карту и любой объект. Можно использовать не только саму оцифровку, но и программы, которые улучшают, детализируют данные на карте. Можно также в процессе оцифровки существующей карты добавлять новые слои, создавать определенный набор слоев для определенных территорий и участков карты.</w:t>
      </w:r>
    </w:p>
    <w:p w:rsidR="00903CA0" w:rsidRPr="00C23DB7" w:rsidRDefault="00903CA0">
      <w:pPr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sz w:val="28"/>
          <w:szCs w:val="28"/>
        </w:rPr>
        <w:br w:type="page"/>
      </w:r>
    </w:p>
    <w:p w:rsidR="00545B81" w:rsidRDefault="001B302E" w:rsidP="000852F7">
      <w:pPr>
        <w:pStyle w:val="1"/>
        <w:jc w:val="center"/>
        <w:rPr>
          <w:rFonts w:ascii="Times New Roman" w:hAnsi="Times New Roman" w:cs="Times New Roman"/>
          <w:color w:val="auto"/>
        </w:rPr>
      </w:pPr>
      <w:bookmarkStart w:id="5" w:name="_Toc454967607"/>
      <w:r w:rsidRPr="001B302E">
        <w:rPr>
          <w:rFonts w:ascii="Times New Roman" w:hAnsi="Times New Roman" w:cs="Times New Roman"/>
          <w:color w:val="auto"/>
        </w:rPr>
        <w:lastRenderedPageBreak/>
        <w:t>2</w:t>
      </w:r>
      <w:r w:rsidR="009252F8">
        <w:rPr>
          <w:rFonts w:ascii="Times New Roman" w:hAnsi="Times New Roman" w:cs="Times New Roman"/>
          <w:color w:val="auto"/>
        </w:rPr>
        <w:t>.</w:t>
      </w:r>
      <w:r w:rsidRPr="001B302E">
        <w:rPr>
          <w:rFonts w:ascii="Times New Roman" w:hAnsi="Times New Roman" w:cs="Times New Roman"/>
          <w:color w:val="auto"/>
        </w:rPr>
        <w:t xml:space="preserve"> </w:t>
      </w:r>
      <w:r w:rsidR="00903CA0" w:rsidRPr="001B302E">
        <w:rPr>
          <w:rFonts w:ascii="Times New Roman" w:hAnsi="Times New Roman" w:cs="Times New Roman"/>
          <w:color w:val="auto"/>
        </w:rPr>
        <w:t>Цели и задачи</w:t>
      </w:r>
      <w:bookmarkEnd w:id="5"/>
    </w:p>
    <w:p w:rsidR="009252F8" w:rsidRPr="009252F8" w:rsidRDefault="009252F8" w:rsidP="009252F8"/>
    <w:p w:rsidR="00903CA0" w:rsidRPr="00C23DB7" w:rsidRDefault="00903CA0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sz w:val="28"/>
          <w:szCs w:val="28"/>
        </w:rPr>
        <w:t>Целью данной курсовой работы является оцифровка</w:t>
      </w:r>
      <w:r w:rsidR="00795B3C" w:rsidRPr="00C23DB7">
        <w:rPr>
          <w:rFonts w:ascii="Times New Roman" w:hAnsi="Times New Roman" w:cs="Times New Roman"/>
          <w:sz w:val="28"/>
          <w:szCs w:val="28"/>
        </w:rPr>
        <w:t xml:space="preserve"> части исходного растра, а именно населенного пункта Сазоновка.</w:t>
      </w:r>
    </w:p>
    <w:p w:rsidR="00903CA0" w:rsidRPr="00C23DB7" w:rsidRDefault="00795B3C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sz w:val="28"/>
          <w:szCs w:val="28"/>
        </w:rPr>
        <w:t xml:space="preserve">В качестве исходного материала </w:t>
      </w:r>
      <w:r w:rsidR="00903CA0" w:rsidRPr="00C23DB7">
        <w:rPr>
          <w:rFonts w:ascii="Times New Roman" w:hAnsi="Times New Roman" w:cs="Times New Roman"/>
          <w:sz w:val="28"/>
          <w:szCs w:val="28"/>
        </w:rPr>
        <w:t>дана</w:t>
      </w:r>
      <w:r w:rsidRPr="00C23DB7">
        <w:rPr>
          <w:rFonts w:ascii="Times New Roman" w:hAnsi="Times New Roman" w:cs="Times New Roman"/>
          <w:sz w:val="28"/>
          <w:szCs w:val="28"/>
        </w:rPr>
        <w:t xml:space="preserve"> карта генерального штаба Драбов 1986 года издание 1987 года. Масштаб 1:100000</w:t>
      </w:r>
      <w:r w:rsidR="0081382B">
        <w:rPr>
          <w:rFonts w:ascii="Times New Roman" w:hAnsi="Times New Roman" w:cs="Times New Roman"/>
          <w:sz w:val="28"/>
          <w:szCs w:val="28"/>
        </w:rPr>
        <w:t xml:space="preserve"> (</w:t>
      </w:r>
      <w:r w:rsidR="0081382B" w:rsidRPr="00C23DB7">
        <w:rPr>
          <w:rFonts w:ascii="Times New Roman" w:hAnsi="Times New Roman" w:cs="Times New Roman"/>
          <w:sz w:val="28"/>
          <w:szCs w:val="28"/>
        </w:rPr>
        <w:t>Рис</w:t>
      </w:r>
      <w:r w:rsidR="009252F8">
        <w:rPr>
          <w:rFonts w:ascii="Times New Roman" w:hAnsi="Times New Roman" w:cs="Times New Roman"/>
          <w:sz w:val="28"/>
          <w:szCs w:val="28"/>
        </w:rPr>
        <w:t>.</w:t>
      </w:r>
      <w:r w:rsidR="0081382B" w:rsidRPr="00C23DB7">
        <w:rPr>
          <w:rFonts w:ascii="Times New Roman" w:hAnsi="Times New Roman" w:cs="Times New Roman"/>
          <w:sz w:val="28"/>
          <w:szCs w:val="28"/>
        </w:rPr>
        <w:t xml:space="preserve"> 1</w:t>
      </w:r>
      <w:r w:rsidR="0081382B">
        <w:rPr>
          <w:rFonts w:ascii="Times New Roman" w:hAnsi="Times New Roman" w:cs="Times New Roman"/>
          <w:sz w:val="28"/>
          <w:szCs w:val="28"/>
        </w:rPr>
        <w:t>)</w:t>
      </w:r>
      <w:r w:rsidRPr="00C23DB7">
        <w:rPr>
          <w:rFonts w:ascii="Times New Roman" w:hAnsi="Times New Roman" w:cs="Times New Roman"/>
          <w:sz w:val="28"/>
          <w:szCs w:val="28"/>
        </w:rPr>
        <w:t>.</w:t>
      </w:r>
    </w:p>
    <w:p w:rsidR="00795B3C" w:rsidRPr="00C23DB7" w:rsidRDefault="00903CA0" w:rsidP="00545B81">
      <w:pPr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6671310"/>
            <wp:effectExtent l="0" t="0" r="3810" b="0"/>
            <wp:docPr id="1" name="Рисунок 1" descr="F:\Драбов(2)\m-36-0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рабов(2)\m-36-07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6671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5B3C" w:rsidRPr="009252F8" w:rsidRDefault="009252F8" w:rsidP="009252F8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>Рисунок 1.</w:t>
      </w:r>
      <w:r w:rsidR="00023D86" w:rsidRPr="009252F8">
        <w:rPr>
          <w:rFonts w:ascii="Times New Roman" w:hAnsi="Times New Roman" w:cs="Times New Roman"/>
          <w:i/>
          <w:sz w:val="28"/>
          <w:szCs w:val="28"/>
        </w:rPr>
        <w:t xml:space="preserve"> Исходный растр</w:t>
      </w:r>
    </w:p>
    <w:p w:rsidR="00023D86" w:rsidRPr="00C23DB7" w:rsidRDefault="00023D86" w:rsidP="00023D8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9252F8" w:rsidRPr="009252F8" w:rsidRDefault="001B302E" w:rsidP="009252F8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</w:rPr>
      </w:pPr>
      <w:bookmarkStart w:id="6" w:name="_Toc454967608"/>
      <w:r w:rsidRPr="001B302E">
        <w:rPr>
          <w:rFonts w:ascii="Times New Roman" w:hAnsi="Times New Roman" w:cs="Times New Roman"/>
          <w:color w:val="auto"/>
        </w:rPr>
        <w:lastRenderedPageBreak/>
        <w:t>3</w:t>
      </w:r>
      <w:r w:rsidR="009252F8">
        <w:rPr>
          <w:rFonts w:ascii="Times New Roman" w:hAnsi="Times New Roman" w:cs="Times New Roman"/>
          <w:color w:val="auto"/>
        </w:rPr>
        <w:t>.</w:t>
      </w:r>
      <w:r w:rsidRPr="001B302E">
        <w:rPr>
          <w:rFonts w:ascii="Times New Roman" w:hAnsi="Times New Roman" w:cs="Times New Roman"/>
          <w:color w:val="auto"/>
        </w:rPr>
        <w:t xml:space="preserve"> </w:t>
      </w:r>
      <w:r w:rsidR="00C8618D" w:rsidRPr="001B302E">
        <w:rPr>
          <w:rFonts w:ascii="Times New Roman" w:hAnsi="Times New Roman" w:cs="Times New Roman"/>
          <w:color w:val="auto"/>
        </w:rPr>
        <w:t>Выполнение работы</w:t>
      </w:r>
      <w:bookmarkEnd w:id="6"/>
    </w:p>
    <w:p w:rsidR="00023D86" w:rsidRDefault="001B302E" w:rsidP="009252F8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</w:pPr>
      <w:bookmarkStart w:id="7" w:name="_Toc454967609"/>
      <w:r w:rsidRPr="001B302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3.</w:t>
      </w:r>
      <w:r w:rsidR="0044253E" w:rsidRPr="001B302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1</w:t>
      </w:r>
      <w:r w:rsidR="009252F8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.</w:t>
      </w:r>
      <w:r w:rsidR="0044253E" w:rsidRPr="001B302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 xml:space="preserve"> </w:t>
      </w:r>
      <w:r w:rsidR="00023D86" w:rsidRPr="001B302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Оцифровка рельефа</w:t>
      </w:r>
      <w:bookmarkEnd w:id="7"/>
    </w:p>
    <w:p w:rsidR="009252F8" w:rsidRPr="009252F8" w:rsidRDefault="009252F8" w:rsidP="009252F8">
      <w:pPr>
        <w:spacing w:after="0" w:line="360" w:lineRule="auto"/>
        <w:ind w:firstLine="709"/>
        <w:jc w:val="both"/>
        <w:rPr>
          <w:lang w:eastAsia="ru-RU"/>
        </w:rPr>
      </w:pPr>
    </w:p>
    <w:p w:rsidR="00507173" w:rsidRPr="009252F8" w:rsidRDefault="00507173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Рельеф</w:t>
      </w:r>
      <w:r w:rsidRPr="000852F7">
        <w:rPr>
          <w:rFonts w:ascii="Times New Roman" w:hAnsi="Times New Roman" w:cs="Times New Roman"/>
          <w:sz w:val="28"/>
          <w:szCs w:val="28"/>
        </w:rPr>
        <w:t xml:space="preserve"> - это линейный объект</w:t>
      </w:r>
      <w:r>
        <w:rPr>
          <w:rFonts w:ascii="Times New Roman" w:hAnsi="Times New Roman" w:cs="Times New Roman"/>
          <w:sz w:val="28"/>
          <w:szCs w:val="28"/>
        </w:rPr>
        <w:t xml:space="preserve">. Для создания необходимо воспользоваться функцией создание объекта, выбрать </w:t>
      </w:r>
      <w:r w:rsidRPr="000852F7">
        <w:rPr>
          <w:rFonts w:ascii="Times New Roman" w:hAnsi="Times New Roman" w:cs="Times New Roman"/>
          <w:sz w:val="28"/>
          <w:szCs w:val="28"/>
        </w:rPr>
        <w:t>линейный объект</w:t>
      </w:r>
      <w:r>
        <w:rPr>
          <w:rFonts w:ascii="Times New Roman" w:hAnsi="Times New Roman" w:cs="Times New Roman"/>
          <w:sz w:val="28"/>
          <w:szCs w:val="28"/>
        </w:rPr>
        <w:t>, рельеф суши.</w:t>
      </w:r>
    </w:p>
    <w:p w:rsidR="00023D86" w:rsidRPr="009252F8" w:rsidRDefault="00023D86" w:rsidP="009252F8">
      <w:pPr>
        <w:spacing w:after="0" w:line="360" w:lineRule="auto"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77519" cy="2520000"/>
            <wp:effectExtent l="19050" t="0" r="8831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7519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D86" w:rsidRPr="009252F8" w:rsidRDefault="00023D86" w:rsidP="009252F8">
      <w:pPr>
        <w:spacing w:after="0" w:line="360" w:lineRule="auto"/>
        <w:jc w:val="center"/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Рисунок 2</w:t>
      </w:r>
      <w:r w:rsidR="009252F8"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. </w:t>
      </w: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>Рельеф до оцифровки</w:t>
      </w:r>
    </w:p>
    <w:p w:rsidR="00795B3C" w:rsidRPr="009252F8" w:rsidRDefault="00023D86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102715" cy="2520000"/>
            <wp:effectExtent l="19050" t="0" r="26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2715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3D86" w:rsidRPr="009252F8" w:rsidRDefault="00023D86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>Рисунок 3</w:t>
      </w:r>
      <w:r w:rsidR="009252F8" w:rsidRPr="009252F8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9252F8">
        <w:rPr>
          <w:rFonts w:ascii="Times New Roman" w:hAnsi="Times New Roman" w:cs="Times New Roman"/>
          <w:i/>
          <w:sz w:val="28"/>
          <w:szCs w:val="28"/>
        </w:rPr>
        <w:t>Рельеф после оцифровки</w:t>
      </w:r>
    </w:p>
    <w:p w:rsidR="00023D86" w:rsidRPr="00C23DB7" w:rsidRDefault="00023D86">
      <w:pPr>
        <w:rPr>
          <w:rFonts w:ascii="Times New Roman" w:hAnsi="Times New Roman" w:cs="Times New Roman"/>
          <w:sz w:val="28"/>
          <w:szCs w:val="28"/>
        </w:rPr>
      </w:pPr>
      <w:r w:rsidRPr="00C23DB7">
        <w:rPr>
          <w:rFonts w:ascii="Times New Roman" w:hAnsi="Times New Roman" w:cs="Times New Roman"/>
          <w:sz w:val="28"/>
          <w:szCs w:val="28"/>
        </w:rPr>
        <w:br w:type="page"/>
      </w:r>
    </w:p>
    <w:p w:rsidR="00023D86" w:rsidRDefault="001B302E" w:rsidP="009252F8">
      <w:pPr>
        <w:pStyle w:val="2"/>
        <w:spacing w:before="0" w:line="36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454967610"/>
      <w:r w:rsidRPr="001B302E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1B302E">
        <w:rPr>
          <w:rFonts w:ascii="Times New Roman" w:hAnsi="Times New Roman" w:cs="Times New Roman"/>
          <w:color w:val="auto"/>
          <w:sz w:val="28"/>
          <w:szCs w:val="28"/>
        </w:rPr>
        <w:t>2</w:t>
      </w:r>
      <w:r w:rsidR="009252F8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1B302E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023D86" w:rsidRPr="001B302E">
        <w:rPr>
          <w:rFonts w:ascii="Times New Roman" w:hAnsi="Times New Roman" w:cs="Times New Roman"/>
          <w:color w:val="auto"/>
          <w:sz w:val="28"/>
          <w:szCs w:val="28"/>
        </w:rPr>
        <w:t xml:space="preserve">Оцифровка </w:t>
      </w:r>
      <w:r w:rsidR="00C23DB7" w:rsidRPr="001B302E">
        <w:rPr>
          <w:rFonts w:ascii="Times New Roman" w:hAnsi="Times New Roman" w:cs="Times New Roman"/>
          <w:color w:val="auto"/>
          <w:sz w:val="28"/>
          <w:szCs w:val="28"/>
        </w:rPr>
        <w:t>гидрографии</w:t>
      </w:r>
      <w:bookmarkEnd w:id="8"/>
    </w:p>
    <w:p w:rsidR="009252F8" w:rsidRPr="009252F8" w:rsidRDefault="009252F8" w:rsidP="009252F8"/>
    <w:p w:rsidR="00507173" w:rsidRPr="009252F8" w:rsidRDefault="00507173" w:rsidP="009252F8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Реки и озера– в нашем случае площадные объекты, так как они имеют большую ширину. Для создания необходимо воспользоваться функцией создание объекта, выбрать площадной</w:t>
      </w:r>
      <w:r w:rsidRPr="000852F7">
        <w:rPr>
          <w:rFonts w:ascii="Times New Roman" w:hAnsi="Times New Roman" w:cs="Times New Roman"/>
          <w:sz w:val="28"/>
          <w:szCs w:val="28"/>
        </w:rPr>
        <w:t xml:space="preserve"> объект</w:t>
      </w:r>
      <w:r>
        <w:rPr>
          <w:rFonts w:ascii="Times New Roman" w:hAnsi="Times New Roman" w:cs="Times New Roman"/>
          <w:sz w:val="28"/>
          <w:szCs w:val="28"/>
        </w:rPr>
        <w:t>, гидрография.</w:t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22000" cy="2520000"/>
            <wp:effectExtent l="19050" t="0" r="720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DB7" w:rsidRPr="009252F8" w:rsidRDefault="009252F8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 xml:space="preserve">Рисунок 4. </w:t>
      </w:r>
      <w:r w:rsidR="00C23DB7" w:rsidRPr="009252F8">
        <w:rPr>
          <w:rFonts w:ascii="Times New Roman" w:hAnsi="Times New Roman" w:cs="Times New Roman"/>
          <w:i/>
          <w:sz w:val="28"/>
          <w:szCs w:val="28"/>
        </w:rPr>
        <w:t>Гидрография до оцифровки</w:t>
      </w:r>
    </w:p>
    <w:p w:rsidR="00C23DB7" w:rsidRPr="009252F8" w:rsidRDefault="00F6702B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11493" cy="252000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1493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DB7" w:rsidRPr="00C23DB7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>Рисунок 5</w:t>
      </w:r>
      <w:r w:rsidR="009252F8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Pr="009252F8">
        <w:rPr>
          <w:rFonts w:ascii="Times New Roman" w:hAnsi="Times New Roman" w:cs="Times New Roman"/>
          <w:i/>
          <w:sz w:val="28"/>
          <w:szCs w:val="28"/>
        </w:rPr>
        <w:t>Гидрография после оцифро</w:t>
      </w:r>
      <w:r w:rsidRPr="00C23DB7">
        <w:rPr>
          <w:rFonts w:ascii="Times New Roman" w:hAnsi="Times New Roman" w:cs="Times New Roman"/>
          <w:sz w:val="28"/>
          <w:szCs w:val="28"/>
        </w:rPr>
        <w:t>вки</w:t>
      </w:r>
    </w:p>
    <w:p w:rsidR="00C23DB7" w:rsidRDefault="00C23DB7" w:rsidP="00C23DB7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23DB7" w:rsidRDefault="00C23DB7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C23DB7" w:rsidRPr="009252F8" w:rsidRDefault="001B302E" w:rsidP="009252F8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454967611"/>
      <w:r w:rsidRPr="009252F8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>3</w:t>
      </w:r>
      <w:r w:rsidR="009252F8" w:rsidRPr="009252F8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23DB7" w:rsidRPr="009252F8">
        <w:rPr>
          <w:rFonts w:ascii="Times New Roman" w:hAnsi="Times New Roman" w:cs="Times New Roman"/>
          <w:color w:val="auto"/>
          <w:sz w:val="28"/>
          <w:szCs w:val="28"/>
        </w:rPr>
        <w:t>Оцифровка растительности</w:t>
      </w:r>
      <w:bookmarkEnd w:id="9"/>
    </w:p>
    <w:p w:rsidR="009252F8" w:rsidRPr="009252F8" w:rsidRDefault="009252F8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375E6" w:rsidRPr="009252F8" w:rsidRDefault="00B375E6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>Растительность – площадной объект. Для создания необходимо воспользоваться функцией создание объекта, выбрать площадной объект, растительность.</w:t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22000" cy="2520000"/>
            <wp:effectExtent l="19050" t="0" r="720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>Рисунок 6</w:t>
      </w:r>
      <w:r w:rsidR="009252F8" w:rsidRPr="009252F8">
        <w:rPr>
          <w:rFonts w:ascii="Times New Roman" w:hAnsi="Times New Roman" w:cs="Times New Roman"/>
          <w:i/>
          <w:sz w:val="28"/>
          <w:szCs w:val="28"/>
        </w:rPr>
        <w:t>.</w:t>
      </w:r>
      <w:r w:rsidRPr="009252F8">
        <w:rPr>
          <w:rFonts w:ascii="Times New Roman" w:hAnsi="Times New Roman" w:cs="Times New Roman"/>
          <w:i/>
          <w:sz w:val="28"/>
          <w:szCs w:val="28"/>
        </w:rPr>
        <w:t xml:space="preserve"> Растительность до оцифровки</w:t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00625" cy="2520000"/>
            <wp:effectExtent l="19050" t="0" r="952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>Рисунок 7</w:t>
      </w:r>
      <w:r w:rsidR="009252F8" w:rsidRPr="009252F8">
        <w:rPr>
          <w:rFonts w:ascii="Times New Roman" w:hAnsi="Times New Roman" w:cs="Times New Roman"/>
          <w:i/>
          <w:sz w:val="28"/>
          <w:szCs w:val="28"/>
        </w:rPr>
        <w:t>.</w:t>
      </w:r>
      <w:r w:rsidRPr="009252F8">
        <w:rPr>
          <w:rFonts w:ascii="Times New Roman" w:hAnsi="Times New Roman" w:cs="Times New Roman"/>
          <w:i/>
          <w:sz w:val="28"/>
          <w:szCs w:val="28"/>
        </w:rPr>
        <w:t xml:space="preserve"> Растительность после оцифровки</w:t>
      </w:r>
    </w:p>
    <w:p w:rsidR="00C23DB7" w:rsidRPr="009252F8" w:rsidRDefault="00C23DB7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0852F7" w:rsidRDefault="001B302E" w:rsidP="009252F8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454967612"/>
      <w:r w:rsidRPr="009252F8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>4</w:t>
      </w:r>
      <w:r w:rsidR="009252F8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23DB7" w:rsidRPr="009252F8">
        <w:rPr>
          <w:rFonts w:ascii="Times New Roman" w:hAnsi="Times New Roman" w:cs="Times New Roman"/>
          <w:color w:val="auto"/>
          <w:sz w:val="28"/>
          <w:szCs w:val="28"/>
        </w:rPr>
        <w:t>Оцифровка дорог</w:t>
      </w:r>
      <w:bookmarkEnd w:id="10"/>
    </w:p>
    <w:p w:rsidR="009252F8" w:rsidRPr="009252F8" w:rsidRDefault="009252F8" w:rsidP="009252F8"/>
    <w:p w:rsidR="000852F7" w:rsidRPr="009252F8" w:rsidRDefault="000852F7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 xml:space="preserve">Дороги - это линейный объект. Для создания необходимо воспользоваться </w:t>
      </w:r>
      <w:r w:rsidR="00507173" w:rsidRPr="009252F8">
        <w:rPr>
          <w:rFonts w:ascii="Times New Roman" w:hAnsi="Times New Roman" w:cs="Times New Roman"/>
          <w:sz w:val="28"/>
          <w:szCs w:val="28"/>
        </w:rPr>
        <w:t>функцией создание объекта, выбрать линейный объект, дорожная сеть.</w:t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158521" cy="2520000"/>
            <wp:effectExtent l="19050" t="0" r="4029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521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9252F8" w:rsidRDefault="009252F8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Рисунок 8. Д</w:t>
      </w:r>
      <w:r w:rsidR="000A677B" w:rsidRPr="009252F8">
        <w:rPr>
          <w:rFonts w:ascii="Times New Roman" w:hAnsi="Times New Roman" w:cs="Times New Roman"/>
          <w:i/>
          <w:sz w:val="28"/>
          <w:szCs w:val="28"/>
        </w:rPr>
        <w:t>ороги до оцифровки</w:t>
      </w:r>
    </w:p>
    <w:p w:rsidR="00C23DB7" w:rsidRPr="009252F8" w:rsidRDefault="00C23DB7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125424" cy="252000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424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9252F8" w:rsidRDefault="000A677B" w:rsidP="009252F8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252F8">
        <w:rPr>
          <w:rFonts w:ascii="Times New Roman" w:hAnsi="Times New Roman" w:cs="Times New Roman"/>
          <w:i/>
          <w:sz w:val="28"/>
          <w:szCs w:val="28"/>
        </w:rPr>
        <w:t xml:space="preserve">Рисунок </w:t>
      </w:r>
      <w:r w:rsidR="009252F8">
        <w:rPr>
          <w:rFonts w:ascii="Times New Roman" w:hAnsi="Times New Roman" w:cs="Times New Roman"/>
          <w:i/>
          <w:sz w:val="28"/>
          <w:szCs w:val="28"/>
        </w:rPr>
        <w:t>9. Д</w:t>
      </w:r>
      <w:r w:rsidRPr="009252F8">
        <w:rPr>
          <w:rFonts w:ascii="Times New Roman" w:hAnsi="Times New Roman" w:cs="Times New Roman"/>
          <w:i/>
          <w:sz w:val="28"/>
          <w:szCs w:val="28"/>
        </w:rPr>
        <w:t>ороги после оцифровки</w:t>
      </w:r>
    </w:p>
    <w:p w:rsidR="000A677B" w:rsidRPr="009252F8" w:rsidRDefault="000A677B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0A677B" w:rsidRDefault="001B302E" w:rsidP="009252F8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454967613"/>
      <w:r w:rsidRPr="009252F8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9252F8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0A677B" w:rsidRPr="009252F8">
        <w:rPr>
          <w:rFonts w:ascii="Times New Roman" w:hAnsi="Times New Roman" w:cs="Times New Roman"/>
          <w:color w:val="auto"/>
          <w:sz w:val="28"/>
          <w:szCs w:val="28"/>
        </w:rPr>
        <w:t>Оцифровка домов</w:t>
      </w:r>
      <w:bookmarkEnd w:id="11"/>
    </w:p>
    <w:p w:rsidR="009252F8" w:rsidRPr="009252F8" w:rsidRDefault="009252F8" w:rsidP="009252F8"/>
    <w:p w:rsidR="00B375E6" w:rsidRPr="009252F8" w:rsidRDefault="00B375E6" w:rsidP="00E843F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>Дома – площадной объект. Для создания необходимо воспользоваться функцией создание объекта, выбрать площадной объект, населенные пункты (строения).</w:t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22000" cy="2520000"/>
            <wp:effectExtent l="19050" t="0" r="720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sz w:val="28"/>
          <w:szCs w:val="28"/>
        </w:rPr>
        <w:t>Рисунок 10</w:t>
      </w:r>
      <w:r w:rsidR="00E843FA">
        <w:rPr>
          <w:rFonts w:ascii="Times New Roman" w:hAnsi="Times New Roman" w:cs="Times New Roman"/>
          <w:i/>
          <w:sz w:val="28"/>
          <w:szCs w:val="28"/>
        </w:rPr>
        <w:t>. Д</w:t>
      </w:r>
      <w:r w:rsidRPr="00E843FA">
        <w:rPr>
          <w:rFonts w:ascii="Times New Roman" w:hAnsi="Times New Roman" w:cs="Times New Roman"/>
          <w:i/>
          <w:sz w:val="28"/>
          <w:szCs w:val="28"/>
        </w:rPr>
        <w:t>ома до оцифровки</w:t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040000" cy="2520000"/>
            <wp:effectExtent l="19050" t="0" r="825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000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sz w:val="28"/>
          <w:szCs w:val="28"/>
        </w:rPr>
        <w:t>Рисунок 11</w:t>
      </w:r>
      <w:r w:rsidR="00E843FA">
        <w:rPr>
          <w:rFonts w:ascii="Times New Roman" w:hAnsi="Times New Roman" w:cs="Times New Roman"/>
          <w:i/>
          <w:sz w:val="28"/>
          <w:szCs w:val="28"/>
        </w:rPr>
        <w:t>. Д</w:t>
      </w:r>
      <w:r w:rsidRPr="00E843FA">
        <w:rPr>
          <w:rFonts w:ascii="Times New Roman" w:hAnsi="Times New Roman" w:cs="Times New Roman"/>
          <w:i/>
          <w:sz w:val="28"/>
          <w:szCs w:val="28"/>
        </w:rPr>
        <w:t>ома после оцифровки</w:t>
      </w:r>
    </w:p>
    <w:p w:rsidR="000A677B" w:rsidRPr="009252F8" w:rsidRDefault="000A677B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0A677B" w:rsidRDefault="001B302E" w:rsidP="00E843FA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2" w:name="_Toc454967614"/>
      <w:r w:rsidRPr="009252F8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E843FA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0A677B" w:rsidRPr="009252F8">
        <w:rPr>
          <w:rFonts w:ascii="Times New Roman" w:hAnsi="Times New Roman" w:cs="Times New Roman"/>
          <w:color w:val="auto"/>
          <w:sz w:val="28"/>
          <w:szCs w:val="28"/>
        </w:rPr>
        <w:t>Заполнение семантики</w:t>
      </w:r>
      <w:bookmarkEnd w:id="12"/>
    </w:p>
    <w:p w:rsidR="00E843FA" w:rsidRPr="00E843FA" w:rsidRDefault="00E843FA" w:rsidP="00E843FA"/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940865" cy="396000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0865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sz w:val="28"/>
          <w:szCs w:val="28"/>
        </w:rPr>
        <w:t>Рисунок 12</w:t>
      </w:r>
      <w:r w:rsidR="00E843FA">
        <w:rPr>
          <w:rFonts w:ascii="Times New Roman" w:hAnsi="Times New Roman" w:cs="Times New Roman"/>
          <w:i/>
          <w:sz w:val="28"/>
          <w:szCs w:val="28"/>
        </w:rPr>
        <w:t>.</w:t>
      </w:r>
      <w:r w:rsidRPr="00E843FA">
        <w:rPr>
          <w:rFonts w:ascii="Times New Roman" w:hAnsi="Times New Roman" w:cs="Times New Roman"/>
          <w:i/>
          <w:sz w:val="28"/>
          <w:szCs w:val="28"/>
        </w:rPr>
        <w:t xml:space="preserve"> Заполнение семантики</w:t>
      </w:r>
    </w:p>
    <w:p w:rsidR="00F7484E" w:rsidRPr="009252F8" w:rsidRDefault="00F7484E" w:rsidP="00E843F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>Картографическая синтактика — изучает правила построения и употребления знаковых систем, их структурные свойства, грамматику языка карты.</w:t>
      </w:r>
      <w:r w:rsidR="00E843FA">
        <w:rPr>
          <w:rFonts w:ascii="Times New Roman" w:hAnsi="Times New Roman" w:cs="Times New Roman"/>
          <w:sz w:val="28"/>
          <w:szCs w:val="28"/>
        </w:rPr>
        <w:t xml:space="preserve"> </w:t>
      </w:r>
      <w:r w:rsidR="00703837" w:rsidRPr="009252F8">
        <w:rPr>
          <w:rFonts w:ascii="Times New Roman" w:hAnsi="Times New Roman" w:cs="Times New Roman"/>
          <w:sz w:val="28"/>
          <w:szCs w:val="28"/>
        </w:rPr>
        <w:t>Раздел, изучающий отношение знаков, их комбинации к обозначаемым объектам, выражаемых в легенде карты на естественном (вербальном) языке.</w:t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2409329" cy="1440000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9329" cy="144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677B" w:rsidRPr="00E843FA" w:rsidRDefault="000A677B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sz w:val="28"/>
          <w:szCs w:val="28"/>
        </w:rPr>
        <w:t>Рисунок 13</w:t>
      </w:r>
      <w:r w:rsidR="00E843FA">
        <w:rPr>
          <w:rFonts w:ascii="Times New Roman" w:hAnsi="Times New Roman" w:cs="Times New Roman"/>
          <w:i/>
          <w:sz w:val="28"/>
          <w:szCs w:val="28"/>
        </w:rPr>
        <w:t>.</w:t>
      </w:r>
      <w:r w:rsidRPr="00E843FA">
        <w:rPr>
          <w:rFonts w:ascii="Times New Roman" w:hAnsi="Times New Roman" w:cs="Times New Roman"/>
          <w:i/>
          <w:sz w:val="28"/>
          <w:szCs w:val="28"/>
        </w:rPr>
        <w:t xml:space="preserve"> Характеристики моста</w:t>
      </w:r>
    </w:p>
    <w:p w:rsidR="00F7484E" w:rsidRPr="009252F8" w:rsidRDefault="000A677B" w:rsidP="00E843FA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>Мост железобетонный, длина 6 м, ширина проезжей части 10 м, грузоподъемность 10 т</w:t>
      </w:r>
      <w:r w:rsidR="0044253E" w:rsidRPr="009252F8">
        <w:rPr>
          <w:rFonts w:ascii="Times New Roman" w:hAnsi="Times New Roman" w:cs="Times New Roman"/>
          <w:sz w:val="28"/>
          <w:szCs w:val="28"/>
        </w:rPr>
        <w:t>.</w:t>
      </w:r>
      <w:r w:rsidR="00F7484E"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C8618D" w:rsidRPr="009252F8" w:rsidRDefault="001B302E" w:rsidP="00E843FA">
      <w:pPr>
        <w:pStyle w:val="2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3" w:name="_Toc454967615"/>
      <w:r w:rsidRPr="009252F8">
        <w:rPr>
          <w:rFonts w:ascii="Times New Roman" w:hAnsi="Times New Roman" w:cs="Times New Roman"/>
          <w:color w:val="auto"/>
          <w:sz w:val="28"/>
          <w:szCs w:val="28"/>
        </w:rPr>
        <w:lastRenderedPageBreak/>
        <w:t>3.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>7</w:t>
      </w:r>
      <w:r w:rsidR="00E843FA">
        <w:rPr>
          <w:rFonts w:ascii="Times New Roman" w:hAnsi="Times New Roman" w:cs="Times New Roman"/>
          <w:color w:val="auto"/>
          <w:sz w:val="28"/>
          <w:szCs w:val="28"/>
        </w:rPr>
        <w:t>.</w:t>
      </w:r>
      <w:r w:rsidR="0044253E" w:rsidRPr="009252F8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C8618D" w:rsidRPr="009252F8">
        <w:rPr>
          <w:rFonts w:ascii="Times New Roman" w:hAnsi="Times New Roman" w:cs="Times New Roman"/>
          <w:color w:val="auto"/>
          <w:sz w:val="28"/>
          <w:szCs w:val="28"/>
        </w:rPr>
        <w:t>Вид карты без наложения растра</w:t>
      </w:r>
      <w:bookmarkEnd w:id="13"/>
    </w:p>
    <w:p w:rsidR="000A677B" w:rsidRPr="00E843FA" w:rsidRDefault="001B302E" w:rsidP="00E843FA">
      <w:pPr>
        <w:spacing w:after="0" w:line="360" w:lineRule="auto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>
            <wp:extent cx="5931535" cy="4452620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1535" cy="445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18D" w:rsidRPr="00E843FA" w:rsidRDefault="00C8618D" w:rsidP="00E843FA">
      <w:pPr>
        <w:spacing w:after="0" w:line="360" w:lineRule="auto"/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E843FA">
        <w:rPr>
          <w:rFonts w:ascii="Times New Roman" w:hAnsi="Times New Roman" w:cs="Times New Roman"/>
          <w:i/>
          <w:sz w:val="28"/>
          <w:szCs w:val="28"/>
        </w:rPr>
        <w:t>Рисунок 14</w:t>
      </w:r>
      <w:r w:rsidR="00E843FA">
        <w:rPr>
          <w:rFonts w:ascii="Times New Roman" w:hAnsi="Times New Roman" w:cs="Times New Roman"/>
          <w:i/>
          <w:sz w:val="28"/>
          <w:szCs w:val="28"/>
        </w:rPr>
        <w:t>.</w:t>
      </w:r>
      <w:r w:rsidRPr="00E843FA">
        <w:rPr>
          <w:rFonts w:ascii="Times New Roman" w:hAnsi="Times New Roman" w:cs="Times New Roman"/>
          <w:i/>
          <w:sz w:val="28"/>
          <w:szCs w:val="28"/>
        </w:rPr>
        <w:t xml:space="preserve"> Полностью оцифрованная карта</w:t>
      </w:r>
    </w:p>
    <w:p w:rsidR="00C8618D" w:rsidRPr="009252F8" w:rsidRDefault="00C8618D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C8618D" w:rsidRDefault="001B302E" w:rsidP="00E843FA">
      <w:pPr>
        <w:pStyle w:val="1"/>
        <w:spacing w:before="0" w:line="360" w:lineRule="auto"/>
        <w:ind w:firstLine="709"/>
        <w:jc w:val="center"/>
        <w:rPr>
          <w:rFonts w:ascii="Times New Roman" w:hAnsi="Times New Roman" w:cs="Times New Roman"/>
          <w:color w:val="auto"/>
        </w:rPr>
      </w:pPr>
      <w:bookmarkStart w:id="14" w:name="_Toc454967616"/>
      <w:r w:rsidRPr="009252F8">
        <w:rPr>
          <w:rFonts w:ascii="Times New Roman" w:hAnsi="Times New Roman" w:cs="Times New Roman"/>
          <w:color w:val="auto"/>
        </w:rPr>
        <w:lastRenderedPageBreak/>
        <w:t>4</w:t>
      </w:r>
      <w:r w:rsidR="00E843FA">
        <w:rPr>
          <w:rFonts w:ascii="Times New Roman" w:hAnsi="Times New Roman" w:cs="Times New Roman"/>
          <w:color w:val="auto"/>
        </w:rPr>
        <w:t>.</w:t>
      </w:r>
      <w:r w:rsidRPr="009252F8">
        <w:rPr>
          <w:rFonts w:ascii="Times New Roman" w:hAnsi="Times New Roman" w:cs="Times New Roman"/>
          <w:color w:val="auto"/>
        </w:rPr>
        <w:t xml:space="preserve"> </w:t>
      </w:r>
      <w:r w:rsidR="00C8618D" w:rsidRPr="009252F8">
        <w:rPr>
          <w:rFonts w:ascii="Times New Roman" w:hAnsi="Times New Roman" w:cs="Times New Roman"/>
          <w:color w:val="auto"/>
        </w:rPr>
        <w:t>Вывод</w:t>
      </w:r>
      <w:bookmarkEnd w:id="14"/>
    </w:p>
    <w:p w:rsidR="00E843FA" w:rsidRPr="00E843FA" w:rsidRDefault="00E843FA" w:rsidP="00E843FA"/>
    <w:p w:rsidR="00F7484E" w:rsidRPr="009252F8" w:rsidRDefault="00C8618D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t xml:space="preserve">Итогом курсовой работы стала </w:t>
      </w:r>
      <w:r w:rsidR="000822EF" w:rsidRPr="009252F8">
        <w:rPr>
          <w:rFonts w:ascii="Times New Roman" w:hAnsi="Times New Roman" w:cs="Times New Roman"/>
          <w:sz w:val="28"/>
          <w:szCs w:val="28"/>
        </w:rPr>
        <w:t>оцифрованная</w:t>
      </w:r>
      <w:r w:rsidRPr="009252F8">
        <w:rPr>
          <w:rFonts w:ascii="Times New Roman" w:hAnsi="Times New Roman" w:cs="Times New Roman"/>
          <w:sz w:val="28"/>
          <w:szCs w:val="28"/>
        </w:rPr>
        <w:t xml:space="preserve"> и готовая к использованию карта, отредактированы: гидрография, рельеф, растительность, здания, значимые объекты на карте, подписи, добавлена семантика.</w:t>
      </w:r>
      <w:r w:rsidR="003947BD" w:rsidRPr="009252F8">
        <w:rPr>
          <w:rFonts w:ascii="Times New Roman" w:hAnsi="Times New Roman" w:cs="Times New Roman"/>
          <w:sz w:val="28"/>
          <w:szCs w:val="28"/>
        </w:rPr>
        <w:t xml:space="preserve"> Мною была освоена программа «Настольная ГИС Карта 2008»</w:t>
      </w:r>
      <w:bookmarkStart w:id="15" w:name="_GoBack"/>
      <w:bookmarkEnd w:id="15"/>
      <w:r w:rsidR="003947BD" w:rsidRPr="009252F8">
        <w:rPr>
          <w:rFonts w:ascii="Times New Roman" w:hAnsi="Times New Roman" w:cs="Times New Roman"/>
          <w:sz w:val="28"/>
          <w:szCs w:val="28"/>
        </w:rPr>
        <w:t>.</w:t>
      </w:r>
    </w:p>
    <w:p w:rsidR="00F7484E" w:rsidRPr="009252F8" w:rsidRDefault="00F7484E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252F8">
        <w:rPr>
          <w:rFonts w:ascii="Times New Roman" w:hAnsi="Times New Roman" w:cs="Times New Roman"/>
          <w:sz w:val="28"/>
          <w:szCs w:val="28"/>
        </w:rPr>
        <w:br w:type="page"/>
      </w:r>
    </w:p>
    <w:p w:rsidR="000A677B" w:rsidRDefault="001B302E" w:rsidP="00E843FA">
      <w:pPr>
        <w:pStyle w:val="1"/>
        <w:spacing w:before="0" w:line="360" w:lineRule="auto"/>
        <w:ind w:firstLine="709"/>
        <w:jc w:val="center"/>
        <w:rPr>
          <w:rFonts w:ascii="Times New Roman" w:eastAsia="Times New Roman" w:hAnsi="Times New Roman" w:cs="Times New Roman"/>
          <w:color w:val="auto"/>
          <w:lang w:eastAsia="ru-RU"/>
        </w:rPr>
      </w:pPr>
      <w:bookmarkStart w:id="16" w:name="_Toc454967617"/>
      <w:r w:rsidRPr="009252F8">
        <w:rPr>
          <w:rFonts w:ascii="Times New Roman" w:eastAsia="Times New Roman" w:hAnsi="Times New Roman" w:cs="Times New Roman"/>
          <w:color w:val="auto"/>
          <w:lang w:eastAsia="ru-RU"/>
        </w:rPr>
        <w:lastRenderedPageBreak/>
        <w:t>5</w:t>
      </w:r>
      <w:r w:rsidR="00E843FA">
        <w:rPr>
          <w:rFonts w:ascii="Times New Roman" w:eastAsia="Times New Roman" w:hAnsi="Times New Roman" w:cs="Times New Roman"/>
          <w:color w:val="auto"/>
          <w:lang w:eastAsia="ru-RU"/>
        </w:rPr>
        <w:t>.</w:t>
      </w:r>
      <w:r w:rsidRPr="009252F8">
        <w:rPr>
          <w:rFonts w:ascii="Times New Roman" w:eastAsia="Times New Roman" w:hAnsi="Times New Roman" w:cs="Times New Roman"/>
          <w:color w:val="auto"/>
          <w:lang w:eastAsia="ru-RU"/>
        </w:rPr>
        <w:t xml:space="preserve"> </w:t>
      </w:r>
      <w:bookmarkEnd w:id="16"/>
      <w:r w:rsidR="00E843FA">
        <w:rPr>
          <w:rFonts w:ascii="Times New Roman" w:eastAsia="Times New Roman" w:hAnsi="Times New Roman" w:cs="Times New Roman"/>
          <w:color w:val="auto"/>
          <w:lang w:eastAsia="ru-RU"/>
        </w:rPr>
        <w:t>Библиографический список</w:t>
      </w:r>
    </w:p>
    <w:p w:rsidR="00E843FA" w:rsidRPr="00E843FA" w:rsidRDefault="00E843FA" w:rsidP="00E843FA">
      <w:pPr>
        <w:rPr>
          <w:lang w:eastAsia="ru-RU"/>
        </w:rPr>
      </w:pPr>
    </w:p>
    <w:p w:rsidR="00E843FA" w:rsidRDefault="00E843FA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703837" w:rsidRPr="009252F8">
        <w:rPr>
          <w:rFonts w:ascii="Times New Roman" w:hAnsi="Times New Roman" w:cs="Times New Roman"/>
          <w:sz w:val="28"/>
          <w:szCs w:val="28"/>
        </w:rPr>
        <w:t>А. Володченко "КАРТОСЕМИОТИКА"</w:t>
      </w:r>
    </w:p>
    <w:p w:rsidR="00703837" w:rsidRPr="009252F8" w:rsidRDefault="00E843FA" w:rsidP="009252F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hyperlink r:id="rId19" w:history="1">
        <w:r w:rsidR="001B302E" w:rsidRPr="00E843FA">
          <w:rPr>
            <w:rFonts w:ascii="Times New Roman" w:hAnsi="Times New Roman" w:cs="Times New Roman"/>
            <w:sz w:val="28"/>
            <w:szCs w:val="28"/>
          </w:rPr>
          <w:t>Картография</w:t>
        </w:r>
      </w:hyperlink>
      <w:r w:rsidR="001B302E" w:rsidRPr="00E843FA">
        <w:rPr>
          <w:rFonts w:ascii="Times New Roman" w:hAnsi="Times New Roman" w:cs="Times New Roman"/>
          <w:sz w:val="28"/>
          <w:szCs w:val="28"/>
        </w:rPr>
        <w:t xml:space="preserve"> – статья</w:t>
      </w:r>
      <w:r w:rsidR="001B302E" w:rsidRPr="009252F8">
        <w:rPr>
          <w:rFonts w:ascii="Times New Roman" w:hAnsi="Times New Roman" w:cs="Times New Roman"/>
          <w:sz w:val="28"/>
          <w:szCs w:val="28"/>
        </w:rPr>
        <w:t xml:space="preserve"> в интернете</w:t>
      </w:r>
    </w:p>
    <w:sectPr w:rsidR="00703837" w:rsidRPr="009252F8" w:rsidSect="00C8618D">
      <w:footerReference w:type="default" r:id="rId20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C4762" w:rsidRDefault="00EC4762" w:rsidP="00C8618D">
      <w:pPr>
        <w:spacing w:after="0" w:line="240" w:lineRule="auto"/>
      </w:pPr>
      <w:r>
        <w:separator/>
      </w:r>
    </w:p>
  </w:endnote>
  <w:endnote w:type="continuationSeparator" w:id="1">
    <w:p w:rsidR="00EC4762" w:rsidRDefault="00EC4762" w:rsidP="00C861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2451566"/>
      <w:docPartObj>
        <w:docPartGallery w:val="Page Numbers (Bottom of Page)"/>
        <w:docPartUnique/>
      </w:docPartObj>
    </w:sdtPr>
    <w:sdtContent>
      <w:p w:rsidR="00C8618D" w:rsidRDefault="009D5E3E">
        <w:pPr>
          <w:pStyle w:val="a7"/>
          <w:jc w:val="center"/>
        </w:pPr>
        <w:r>
          <w:fldChar w:fldCharType="begin"/>
        </w:r>
        <w:r w:rsidR="00C8618D">
          <w:instrText>PAGE   \* MERGEFORMAT</w:instrText>
        </w:r>
        <w:r>
          <w:fldChar w:fldCharType="separate"/>
        </w:r>
        <w:r w:rsidR="00E843FA">
          <w:rPr>
            <w:noProof/>
          </w:rPr>
          <w:t>2</w:t>
        </w:r>
        <w:r>
          <w:fldChar w:fldCharType="end"/>
        </w:r>
      </w:p>
    </w:sdtContent>
  </w:sdt>
  <w:p w:rsidR="00C8618D" w:rsidRDefault="00C8618D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C4762" w:rsidRDefault="00EC4762" w:rsidP="00C8618D">
      <w:pPr>
        <w:spacing w:after="0" w:line="240" w:lineRule="auto"/>
      </w:pPr>
      <w:r>
        <w:separator/>
      </w:r>
    </w:p>
  </w:footnote>
  <w:footnote w:type="continuationSeparator" w:id="1">
    <w:p w:rsidR="00EC4762" w:rsidRDefault="00EC4762" w:rsidP="00C8618D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340C6"/>
    <w:rsid w:val="00023D86"/>
    <w:rsid w:val="000822EF"/>
    <w:rsid w:val="000852F7"/>
    <w:rsid w:val="000A677B"/>
    <w:rsid w:val="001340C6"/>
    <w:rsid w:val="001B302E"/>
    <w:rsid w:val="002C6091"/>
    <w:rsid w:val="003947BD"/>
    <w:rsid w:val="0044253E"/>
    <w:rsid w:val="00507173"/>
    <w:rsid w:val="00545B81"/>
    <w:rsid w:val="00703837"/>
    <w:rsid w:val="00795B3C"/>
    <w:rsid w:val="0081382B"/>
    <w:rsid w:val="00903CA0"/>
    <w:rsid w:val="009252F8"/>
    <w:rsid w:val="009955B7"/>
    <w:rsid w:val="009D5E3E"/>
    <w:rsid w:val="00B22F0F"/>
    <w:rsid w:val="00B375E6"/>
    <w:rsid w:val="00C23DB7"/>
    <w:rsid w:val="00C8618D"/>
    <w:rsid w:val="00DE0F1E"/>
    <w:rsid w:val="00E843FA"/>
    <w:rsid w:val="00EC4762"/>
    <w:rsid w:val="00F6702B"/>
    <w:rsid w:val="00F7484E"/>
    <w:rsid w:val="00F8134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5B81"/>
  </w:style>
  <w:style w:type="paragraph" w:styleId="1">
    <w:name w:val="heading 1"/>
    <w:basedOn w:val="a"/>
    <w:next w:val="a"/>
    <w:link w:val="10"/>
    <w:uiPriority w:val="9"/>
    <w:qFormat/>
    <w:rsid w:val="009955B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1B302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3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3CA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861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618D"/>
  </w:style>
  <w:style w:type="paragraph" w:styleId="a7">
    <w:name w:val="footer"/>
    <w:basedOn w:val="a"/>
    <w:link w:val="a8"/>
    <w:uiPriority w:val="99"/>
    <w:unhideWhenUsed/>
    <w:rsid w:val="00C861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618D"/>
  </w:style>
  <w:style w:type="character" w:customStyle="1" w:styleId="10">
    <w:name w:val="Заголовок 1 Знак"/>
    <w:basedOn w:val="a0"/>
    <w:link w:val="1"/>
    <w:uiPriority w:val="9"/>
    <w:rsid w:val="009955B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9955B7"/>
    <w:pPr>
      <w:outlineLvl w:val="9"/>
    </w:pPr>
  </w:style>
  <w:style w:type="paragraph" w:styleId="21">
    <w:name w:val="toc 2"/>
    <w:basedOn w:val="a"/>
    <w:next w:val="a"/>
    <w:autoRedefine/>
    <w:uiPriority w:val="39"/>
    <w:unhideWhenUsed/>
    <w:qFormat/>
    <w:rsid w:val="009252F8"/>
    <w:pPr>
      <w:tabs>
        <w:tab w:val="right" w:leader="dot" w:pos="9345"/>
      </w:tabs>
      <w:spacing w:after="100"/>
      <w:ind w:left="220"/>
      <w:jc w:val="both"/>
    </w:pPr>
    <w:rPr>
      <w:rFonts w:eastAsiaTheme="minorEastAsia"/>
    </w:rPr>
  </w:style>
  <w:style w:type="paragraph" w:styleId="11">
    <w:name w:val="toc 1"/>
    <w:basedOn w:val="a"/>
    <w:next w:val="a"/>
    <w:autoRedefine/>
    <w:uiPriority w:val="39"/>
    <w:unhideWhenUsed/>
    <w:qFormat/>
    <w:rsid w:val="009252F8"/>
    <w:pPr>
      <w:spacing w:after="100"/>
      <w:jc w:val="center"/>
      <w:outlineLvl w:val="0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9955B7"/>
    <w:pPr>
      <w:spacing w:after="100"/>
      <w:ind w:left="440"/>
    </w:pPr>
    <w:rPr>
      <w:rFonts w:eastAsiaTheme="minorEastAsia"/>
    </w:rPr>
  </w:style>
  <w:style w:type="character" w:styleId="aa">
    <w:name w:val="Hyperlink"/>
    <w:basedOn w:val="a0"/>
    <w:uiPriority w:val="99"/>
    <w:unhideWhenUsed/>
    <w:rsid w:val="009955B7"/>
    <w:rPr>
      <w:color w:val="0000FF" w:themeColor="hyperlink"/>
      <w:u w:val="single"/>
    </w:rPr>
  </w:style>
  <w:style w:type="character" w:customStyle="1" w:styleId="20">
    <w:name w:val="Заголовок 2 Знак"/>
    <w:basedOn w:val="a0"/>
    <w:link w:val="2"/>
    <w:uiPriority w:val="9"/>
    <w:rsid w:val="001B302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45B8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03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03CA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861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8618D"/>
  </w:style>
  <w:style w:type="paragraph" w:styleId="a7">
    <w:name w:val="footer"/>
    <w:basedOn w:val="a"/>
    <w:link w:val="a8"/>
    <w:uiPriority w:val="99"/>
    <w:unhideWhenUsed/>
    <w:rsid w:val="00C8618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8618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microsoft.com/office/2007/relationships/stylesWithEffects" Target="stylesWithEffects.xml"/><Relationship Id="rId10" Type="http://schemas.openxmlformats.org/officeDocument/2006/relationships/image" Target="media/image4.png"/><Relationship Id="rId19" Type="http://schemas.openxmlformats.org/officeDocument/2006/relationships/hyperlink" Target="http://www.studfiles.ru/preview/3557568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5490CB-84C2-4327-B097-8C1838035B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13</Pages>
  <Words>656</Words>
  <Characters>3740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ILTT</Company>
  <LinksUpToDate>false</LinksUpToDate>
  <CharactersWithSpaces>4388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Спиридонов</dc:creator>
  <cp:keywords/>
  <dc:description/>
  <cp:lastModifiedBy>Татьяна Колосова</cp:lastModifiedBy>
  <cp:revision>8</cp:revision>
  <dcterms:created xsi:type="dcterms:W3CDTF">2016-06-24T11:53:00Z</dcterms:created>
  <dcterms:modified xsi:type="dcterms:W3CDTF">2017-12-20T08:54:00Z</dcterms:modified>
</cp:coreProperties>
</file>